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BE" w:rsidRDefault="00AD0EBE" w:rsidP="00AD0EBE">
      <w:pPr>
        <w:widowControl w:val="0"/>
        <w:suppressAutoHyphens/>
        <w:spacing w:after="120" w:line="276" w:lineRule="auto"/>
        <w:jc w:val="center"/>
        <w:rPr>
          <w:rFonts w:eastAsia="Lucida Sans Unicode" w:cs="Arial"/>
          <w:b/>
          <w:kern w:val="2"/>
          <w:sz w:val="22"/>
          <w:szCs w:val="22"/>
          <w:lang w:eastAsia="zh-CN"/>
        </w:rPr>
      </w:pPr>
    </w:p>
    <w:p w:rsidR="00AD0EBE" w:rsidRPr="00AD0EBE" w:rsidRDefault="00AD0EBE" w:rsidP="00AD0EBE">
      <w:pPr>
        <w:widowControl w:val="0"/>
        <w:suppressAutoHyphens/>
        <w:spacing w:after="120" w:line="276" w:lineRule="auto"/>
        <w:jc w:val="center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 xml:space="preserve">Anexo II - DECLARACIÓN RESPONSABLE PARA LA INSCRIPCIÓN EN EL PROCESO SELECTIVO PARA LA FORMACIÓN DE UNA BOLSA DE TRABAJO TEMPORAL. </w:t>
      </w:r>
      <w:bookmarkStart w:id="0" w:name="_GoBack"/>
      <w:bookmarkEnd w:id="0"/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>ARQUITECTO/A</w:t>
      </w:r>
      <w:r w:rsidRPr="00AD0EBE">
        <w:rPr>
          <w:rFonts w:eastAsia="Calibri" w:cs="Arial"/>
          <w:b/>
          <w:bCs/>
          <w:kern w:val="2"/>
          <w:sz w:val="22"/>
          <w:szCs w:val="22"/>
          <w:lang w:eastAsia="zh-CN"/>
        </w:rPr>
        <w:t>.</w:t>
      </w:r>
      <w:r w:rsidRPr="00AD0EBE">
        <w:rPr>
          <w:rFonts w:eastAsia="Calibri" w:cs="Arial"/>
          <w:b/>
          <w:bCs/>
          <w:spacing w:val="-2"/>
          <w:kern w:val="2"/>
          <w:sz w:val="22"/>
          <w:szCs w:val="22"/>
          <w:lang w:eastAsia="zh-CN"/>
        </w:rPr>
        <w:t xml:space="preserve"> </w:t>
      </w:r>
    </w:p>
    <w:p w:rsidR="00AD0EBE" w:rsidRPr="00AD0EBE" w:rsidRDefault="00AD0EBE" w:rsidP="00AD0EBE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uppressAutoHyphens/>
        <w:spacing w:after="120" w:line="276" w:lineRule="auto"/>
        <w:jc w:val="both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 xml:space="preserve">Datos personales </w:t>
      </w:r>
      <w:r w:rsidRPr="00AD0EBE">
        <w:rPr>
          <w:rFonts w:eastAsia="Lucida Sans Unicode" w:cs="Arial"/>
          <w:kern w:val="2"/>
          <w:sz w:val="22"/>
          <w:szCs w:val="22"/>
          <w:lang w:eastAsia="zh-CN"/>
        </w:rPr>
        <w:t>(rellenar utilizando letras mayúsculas)</w:t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>:</w:t>
      </w:r>
    </w:p>
    <w:p w:rsidR="00AD0EBE" w:rsidRPr="00AD0EBE" w:rsidRDefault="00AD0EBE" w:rsidP="00AD0EBE">
      <w:pPr>
        <w:widowControl w:val="0"/>
        <w:suppressAutoHyphens/>
        <w:spacing w:after="200" w:line="276" w:lineRule="auto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kern w:val="2"/>
          <w:sz w:val="22"/>
          <w:szCs w:val="22"/>
          <w:lang w:eastAsia="zh-CN"/>
        </w:rPr>
        <w:t>NIF:</w:t>
      </w:r>
      <w:r w:rsidRPr="00AD0EBE">
        <w:rPr>
          <w:rFonts w:eastAsia="Lucida Sans Unicode" w:cs="Arial"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kern w:val="2"/>
          <w:sz w:val="22"/>
          <w:szCs w:val="22"/>
          <w:lang w:eastAsia="zh-CN"/>
        </w:rPr>
        <w:tab/>
      </w:r>
    </w:p>
    <w:p w:rsidR="00AD0EBE" w:rsidRPr="00AD0EBE" w:rsidRDefault="00AD0EBE" w:rsidP="00AD0EBE">
      <w:pPr>
        <w:widowControl w:val="0"/>
        <w:suppressAutoHyphens/>
        <w:spacing w:after="200" w:line="276" w:lineRule="auto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kern w:val="2"/>
          <w:sz w:val="22"/>
          <w:szCs w:val="22"/>
          <w:lang w:eastAsia="zh-CN"/>
        </w:rPr>
        <w:t>Apellidos y nombre:</w:t>
      </w:r>
    </w:p>
    <w:p w:rsidR="00AD0EBE" w:rsidRPr="00AD0EBE" w:rsidRDefault="00AD0EBE" w:rsidP="00AD0EBE">
      <w:pPr>
        <w:widowControl w:val="0"/>
        <w:suppressAutoHyphens/>
        <w:spacing w:after="200" w:line="276" w:lineRule="auto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kern w:val="2"/>
          <w:sz w:val="22"/>
          <w:szCs w:val="22"/>
          <w:lang w:eastAsia="zh-CN"/>
        </w:rPr>
        <w:t>Teléfono de contacto:</w:t>
      </w:r>
    </w:p>
    <w:p w:rsidR="00AD0EBE" w:rsidRPr="00AD0EBE" w:rsidRDefault="00AD0EBE" w:rsidP="00AD0EBE">
      <w:pPr>
        <w:widowControl w:val="0"/>
        <w:suppressAutoHyphens/>
        <w:spacing w:after="200" w:line="276" w:lineRule="auto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kern w:val="2"/>
          <w:sz w:val="22"/>
          <w:szCs w:val="22"/>
          <w:lang w:eastAsia="zh-CN"/>
        </w:rPr>
        <w:t>Domicilio:</w:t>
      </w:r>
    </w:p>
    <w:p w:rsidR="00AD0EBE" w:rsidRPr="00AD0EBE" w:rsidRDefault="00AD0EBE" w:rsidP="00AD0EBE">
      <w:pPr>
        <w:widowControl w:val="0"/>
        <w:suppressAutoHyphens/>
        <w:spacing w:after="200" w:line="276" w:lineRule="auto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kern w:val="2"/>
          <w:sz w:val="22"/>
          <w:szCs w:val="22"/>
          <w:lang w:eastAsia="zh-CN"/>
        </w:rPr>
        <w:t>Municipio:</w:t>
      </w:r>
    </w:p>
    <w:p w:rsidR="00AD0EBE" w:rsidRPr="00AD0EBE" w:rsidRDefault="00AD0EBE" w:rsidP="00AD0EBE">
      <w:pPr>
        <w:widowControl w:val="0"/>
        <w:suppressAutoHyphens/>
        <w:spacing w:after="200" w:line="276" w:lineRule="auto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kern w:val="2"/>
          <w:sz w:val="22"/>
          <w:szCs w:val="22"/>
          <w:lang w:eastAsia="zh-CN"/>
        </w:rPr>
        <w:t>CP:</w:t>
      </w:r>
    </w:p>
    <w:p w:rsidR="00AD0EBE" w:rsidRPr="00AD0EBE" w:rsidRDefault="00AD0EBE" w:rsidP="00AD0EBE">
      <w:pPr>
        <w:widowControl w:val="0"/>
        <w:suppressAutoHyphens/>
        <w:spacing w:after="200" w:line="276" w:lineRule="auto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kern w:val="2"/>
          <w:sz w:val="22"/>
          <w:szCs w:val="22"/>
          <w:lang w:eastAsia="zh-CN"/>
        </w:rPr>
        <w:t>Correo electrónico:</w:t>
      </w:r>
    </w:p>
    <w:p w:rsidR="00AD0EBE" w:rsidRPr="00AD0EBE" w:rsidRDefault="00AD0EBE" w:rsidP="00AD0EBE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uppressAutoHyphens/>
        <w:spacing w:after="200" w:line="276" w:lineRule="auto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 xml:space="preserve">Documentación que se anexa </w:t>
      </w:r>
      <w:r w:rsidRPr="00AD0EBE">
        <w:rPr>
          <w:rFonts w:eastAsia="Lucida Sans Unicode" w:cs="Arial"/>
          <w:kern w:val="2"/>
          <w:sz w:val="22"/>
          <w:szCs w:val="22"/>
          <w:lang w:eastAsia="zh-CN"/>
        </w:rPr>
        <w:t>(por este orden)</w:t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>:</w:t>
      </w:r>
    </w:p>
    <w:p w:rsidR="00AD0EBE" w:rsidRPr="00AD0EBE" w:rsidRDefault="00AD0EBE" w:rsidP="00AD0EBE">
      <w:pPr>
        <w:widowControl w:val="0"/>
        <w:suppressAutoHyphens/>
        <w:spacing w:after="200" w:line="276" w:lineRule="auto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Symbol" w:cs="Arial"/>
          <w:b/>
          <w:kern w:val="2"/>
          <w:sz w:val="22"/>
          <w:szCs w:val="22"/>
          <w:lang w:eastAsia="zh-CN"/>
        </w:rPr>
        <w:t></w:t>
      </w:r>
      <w:r w:rsidRPr="00AD0EBE">
        <w:rPr>
          <w:rFonts w:eastAsia="Calibri" w:cs="Arial"/>
          <w:b/>
          <w:kern w:val="2"/>
          <w:sz w:val="22"/>
          <w:szCs w:val="22"/>
          <w:lang w:eastAsia="zh-CN"/>
        </w:rPr>
        <w:t xml:space="preserve"> </w:t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kern w:val="2"/>
          <w:sz w:val="22"/>
          <w:szCs w:val="22"/>
          <w:lang w:eastAsia="zh-CN"/>
        </w:rPr>
        <w:t>Fotocopia del DNI.</w:t>
      </w:r>
    </w:p>
    <w:p w:rsidR="00AD0EBE" w:rsidRPr="00AD0EBE" w:rsidRDefault="00AD0EBE" w:rsidP="00AD0EBE">
      <w:pPr>
        <w:widowControl w:val="0"/>
        <w:suppressAutoHyphens/>
        <w:spacing w:after="200" w:line="276" w:lineRule="auto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Symbol" w:cs="Arial"/>
          <w:b/>
          <w:kern w:val="2"/>
          <w:sz w:val="22"/>
          <w:szCs w:val="22"/>
          <w:lang w:eastAsia="zh-CN"/>
        </w:rPr>
        <w:t></w:t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kern w:val="2"/>
          <w:sz w:val="22"/>
          <w:szCs w:val="22"/>
          <w:lang w:eastAsia="zh-CN"/>
        </w:rPr>
        <w:t>Justificante del pago de la tasa.</w:t>
      </w:r>
    </w:p>
    <w:p w:rsidR="00AD0EBE" w:rsidRPr="00AD0EBE" w:rsidRDefault="00AD0EBE" w:rsidP="00AD0EBE">
      <w:pPr>
        <w:widowControl w:val="0"/>
        <w:suppressAutoHyphens/>
        <w:spacing w:after="200" w:line="276" w:lineRule="auto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Symbol" w:cs="Arial"/>
          <w:b/>
          <w:kern w:val="2"/>
          <w:sz w:val="22"/>
          <w:szCs w:val="22"/>
          <w:lang w:eastAsia="zh-CN"/>
        </w:rPr>
        <w:t></w:t>
      </w:r>
      <w:r w:rsidRPr="00AD0EBE">
        <w:rPr>
          <w:rFonts w:eastAsia="Calibri" w:cs="Arial"/>
          <w:b/>
          <w:kern w:val="2"/>
          <w:sz w:val="22"/>
          <w:szCs w:val="22"/>
          <w:lang w:eastAsia="zh-CN"/>
        </w:rPr>
        <w:t xml:space="preserve"> </w:t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kern w:val="2"/>
          <w:sz w:val="22"/>
          <w:szCs w:val="22"/>
          <w:lang w:eastAsia="zh-CN"/>
        </w:rPr>
        <w:t>Justificante de discapacidad, en su caso (se adjunta copia del certificado).</w:t>
      </w:r>
    </w:p>
    <w:p w:rsidR="00AD0EBE" w:rsidRPr="00AD0EBE" w:rsidRDefault="00AD0EBE" w:rsidP="00AD0EBE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uppressAutoHyphens/>
        <w:spacing w:after="200" w:line="276" w:lineRule="auto"/>
        <w:jc w:val="both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>SOLICITUD</w:t>
      </w:r>
    </w:p>
    <w:p w:rsidR="00AD0EBE" w:rsidRPr="00AD0EBE" w:rsidRDefault="00AD0EBE" w:rsidP="00AD0EBE">
      <w:pPr>
        <w:widowControl w:val="0"/>
        <w:suppressAutoHyphens/>
        <w:spacing w:after="200" w:line="276" w:lineRule="auto"/>
        <w:jc w:val="both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kern w:val="2"/>
          <w:sz w:val="22"/>
          <w:szCs w:val="22"/>
          <w:lang w:eastAsia="zh-CN"/>
        </w:rPr>
        <w:t>Solicito que se admita esta documentación al efecto de mi admisión en la convocatoria señalada y declaro que no estoy incurso/a en causa de inhabilitación ni he sido separado/a del servicio. Asimismo, declaro que cumplo con todos y cada uno de los requisitos de admisión que determina la convocatoria tal y como acreditaré en caso de llamamiento.</w:t>
      </w:r>
    </w:p>
    <w:p w:rsidR="00AD0EBE" w:rsidRPr="00AD0EBE" w:rsidRDefault="00AD0EBE" w:rsidP="00AD0EBE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uppressAutoHyphens/>
        <w:spacing w:after="200" w:line="276" w:lineRule="auto"/>
        <w:jc w:val="both"/>
        <w:rPr>
          <w:rFonts w:eastAsia="Lucida Sans Unicode" w:cs="Arial"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>AUTORIZACIÓN</w:t>
      </w:r>
    </w:p>
    <w:p w:rsidR="00AD0EBE" w:rsidRPr="00AD0EBE" w:rsidRDefault="00AD0EBE" w:rsidP="00AD0EBE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AD0EBE">
        <w:rPr>
          <w:rFonts w:cs="Arial"/>
          <w:sz w:val="22"/>
          <w:szCs w:val="22"/>
        </w:rPr>
        <w:t>Que, de acuerdo con lo establecido en el artículo 43 de la Ley 39/2015, de 1 de octubre, del procedimiento administrativo común de las administraciones públicas, CONSIENTO Y AUTORIZO al Ayuntamiento de Canals para la utilización del correo electrónico arriba indicado como medio preferente para la práctica de las notificaciones y/o comunicaciones que se me deban remitir en relación a este procedimiento.</w:t>
      </w:r>
    </w:p>
    <w:p w:rsidR="00AD0EBE" w:rsidRPr="00AD0EBE" w:rsidRDefault="00AD0EBE" w:rsidP="00AD0EBE">
      <w:pPr>
        <w:widowControl w:val="0"/>
        <w:suppressAutoHyphens/>
        <w:spacing w:after="200" w:line="276" w:lineRule="auto"/>
        <w:jc w:val="both"/>
        <w:rPr>
          <w:rFonts w:eastAsia="Lucida Sans Unicode" w:cs="Arial"/>
          <w:kern w:val="2"/>
          <w:sz w:val="22"/>
          <w:szCs w:val="22"/>
          <w:lang w:eastAsia="zh-CN"/>
        </w:rPr>
      </w:pPr>
    </w:p>
    <w:p w:rsidR="00322DFB" w:rsidRDefault="00AD0EBE" w:rsidP="00AD0EBE">
      <w:pPr>
        <w:widowControl w:val="0"/>
        <w:pBdr>
          <w:top w:val="single" w:sz="2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200" w:line="276" w:lineRule="auto"/>
        <w:jc w:val="both"/>
        <w:rPr>
          <w:rFonts w:eastAsia="Lucida Sans Unicode" w:cs="Arial"/>
          <w:b/>
          <w:kern w:val="2"/>
          <w:sz w:val="22"/>
          <w:szCs w:val="22"/>
          <w:lang w:eastAsia="zh-CN"/>
        </w:rPr>
      </w:pP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>Firma</w:t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ab/>
      </w:r>
      <w:r w:rsidR="002E2D2C">
        <w:rPr>
          <w:rFonts w:eastAsia="Lucida Sans Unicode" w:cs="Arial"/>
          <w:b/>
          <w:kern w:val="2"/>
          <w:sz w:val="22"/>
          <w:szCs w:val="22"/>
          <w:lang w:eastAsia="zh-CN"/>
        </w:rPr>
        <w:tab/>
      </w:r>
      <w:r w:rsidRPr="00AD0EBE">
        <w:rPr>
          <w:rFonts w:eastAsia="Lucida Sans Unicode" w:cs="Arial"/>
          <w:b/>
          <w:kern w:val="2"/>
          <w:sz w:val="22"/>
          <w:szCs w:val="22"/>
          <w:lang w:eastAsia="zh-CN"/>
        </w:rPr>
        <w:t xml:space="preserve"> Fecha y localidad</w:t>
      </w:r>
    </w:p>
    <w:p w:rsidR="00AD0EBE" w:rsidRDefault="00AD0EBE" w:rsidP="00AD0EBE">
      <w:pPr>
        <w:widowControl w:val="0"/>
        <w:pBdr>
          <w:top w:val="single" w:sz="2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200" w:line="276" w:lineRule="auto"/>
        <w:jc w:val="both"/>
        <w:rPr>
          <w:rFonts w:eastAsia="Lucida Sans Unicode" w:cs="Arial"/>
          <w:b/>
          <w:kern w:val="2"/>
          <w:sz w:val="22"/>
          <w:szCs w:val="22"/>
          <w:lang w:eastAsia="zh-CN"/>
        </w:rPr>
      </w:pPr>
    </w:p>
    <w:sectPr w:rsidR="00AD0EBE" w:rsidSect="00AD0EBE">
      <w:headerReference w:type="default" r:id="rId8"/>
      <w:headerReference w:type="first" r:id="rId9"/>
      <w:pgSz w:w="11906" w:h="16838" w:code="9"/>
      <w:pgMar w:top="2552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55" w:rsidRDefault="00176455">
      <w:r>
        <w:separator/>
      </w:r>
    </w:p>
  </w:endnote>
  <w:endnote w:type="continuationSeparator" w:id="0">
    <w:p w:rsidR="00176455" w:rsidRDefault="0017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55" w:rsidRDefault="00176455">
      <w:r>
        <w:separator/>
      </w:r>
    </w:p>
  </w:footnote>
  <w:footnote w:type="continuationSeparator" w:id="0">
    <w:p w:rsidR="00176455" w:rsidRDefault="00176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55" w:rsidRDefault="00176455">
    <w:pPr>
      <w:pStyle w:val="Encabezado"/>
      <w:jc w:val="right"/>
      <w:rPr>
        <w:rFonts w:cs="Arial"/>
        <w:b/>
        <w:i/>
        <w:sz w:val="20"/>
        <w:szCs w:val="20"/>
      </w:rPr>
    </w:pPr>
    <w:r>
      <w:rPr>
        <w:rFonts w:cs="Arial"/>
        <w:b/>
        <w:i/>
        <w:sz w:val="20"/>
        <w:szCs w:val="20"/>
      </w:rPr>
      <w:fldChar w:fldCharType="begin"/>
    </w:r>
    <w:r>
      <w:rPr>
        <w:rFonts w:cs="Arial"/>
        <w:b/>
        <w:i/>
        <w:sz w:val="20"/>
        <w:szCs w:val="20"/>
      </w:rPr>
      <w:instrText xml:space="preserve"> DOCPROPERTY  Category  \* MERGEFORMAT </w:instrText>
    </w:r>
    <w:r>
      <w:rPr>
        <w:rFonts w:cs="Arial"/>
        <w:b/>
        <w:i/>
        <w:sz w:val="20"/>
        <w:szCs w:val="20"/>
      </w:rPr>
      <w:fldChar w:fldCharType="separate"/>
    </w:r>
    <w:r w:rsidR="00A007C2">
      <w:rPr>
        <w:rFonts w:cs="Arial"/>
        <w:b/>
        <w:i/>
        <w:sz w:val="20"/>
        <w:szCs w:val="20"/>
      </w:rPr>
      <w:t>SECRETARIA - PERSONAL</w:t>
    </w:r>
    <w:r>
      <w:rPr>
        <w:rFonts w:cs="Arial"/>
        <w:b/>
        <w:i/>
        <w:sz w:val="20"/>
        <w:szCs w:val="20"/>
      </w:rPr>
      <w:fldChar w:fldCharType="end"/>
    </w:r>
  </w:p>
  <w:p w:rsidR="00176455" w:rsidRDefault="00176455">
    <w:pPr>
      <w:pStyle w:val="Encabezado"/>
      <w:jc w:val="right"/>
      <w:rPr>
        <w:rStyle w:val="Nmerodepgina"/>
        <w:rFonts w:cs="Arial"/>
        <w:i/>
        <w:sz w:val="18"/>
        <w:szCs w:val="18"/>
      </w:rPr>
    </w:pPr>
  </w:p>
  <w:p w:rsidR="00176455" w:rsidRDefault="00176455">
    <w:pPr>
      <w:pStyle w:val="Encabezado"/>
      <w:jc w:val="right"/>
      <w:rPr>
        <w:rStyle w:val="Nmerodepgina"/>
        <w:rFonts w:cs="Arial"/>
        <w:sz w:val="18"/>
        <w:szCs w:val="18"/>
      </w:rPr>
    </w:pPr>
  </w:p>
  <w:p w:rsidR="00176455" w:rsidRDefault="00176455">
    <w:pPr>
      <w:pStyle w:val="Encabezado"/>
      <w:jc w:val="right"/>
      <w:rPr>
        <w:rStyle w:val="Nmerodepgina"/>
        <w:rFonts w:cs="Arial"/>
        <w:sz w:val="20"/>
        <w:szCs w:val="20"/>
      </w:rPr>
    </w:pPr>
    <w:r>
      <w:rPr>
        <w:rStyle w:val="Nmerodepgina"/>
        <w:rFonts w:cs="Arial"/>
        <w:sz w:val="20"/>
        <w:szCs w:val="20"/>
      </w:rPr>
      <w:fldChar w:fldCharType="begin"/>
    </w:r>
    <w:r>
      <w:rPr>
        <w:rStyle w:val="Nmerodepgina"/>
        <w:rFonts w:cs="Arial"/>
        <w:sz w:val="20"/>
        <w:szCs w:val="20"/>
      </w:rPr>
      <w:instrText xml:space="preserve"> PAGE </w:instrText>
    </w:r>
    <w:r>
      <w:rPr>
        <w:rStyle w:val="Nmerodepgina"/>
        <w:rFonts w:cs="Arial"/>
        <w:sz w:val="20"/>
        <w:szCs w:val="20"/>
      </w:rPr>
      <w:fldChar w:fldCharType="separate"/>
    </w:r>
    <w:r w:rsidR="00E02E1F">
      <w:rPr>
        <w:rStyle w:val="Nmerodepgina"/>
        <w:rFonts w:cs="Arial"/>
        <w:noProof/>
        <w:sz w:val="20"/>
        <w:szCs w:val="20"/>
      </w:rPr>
      <w:t>2</w:t>
    </w:r>
    <w:r>
      <w:rPr>
        <w:rStyle w:val="Nmerodepgina"/>
        <w:rFonts w:cs="Arial"/>
        <w:sz w:val="20"/>
        <w:szCs w:val="20"/>
      </w:rPr>
      <w:fldChar w:fldCharType="end"/>
    </w:r>
    <w:r>
      <w:rPr>
        <w:rStyle w:val="Nmerodepgina"/>
        <w:rFonts w:cs="Arial"/>
        <w:sz w:val="20"/>
        <w:szCs w:val="20"/>
      </w:rPr>
      <w:t xml:space="preserve"> / </w:t>
    </w:r>
    <w:r>
      <w:rPr>
        <w:rStyle w:val="Nmerodepgina"/>
        <w:rFonts w:cs="Arial"/>
        <w:sz w:val="20"/>
        <w:szCs w:val="20"/>
      </w:rPr>
      <w:fldChar w:fldCharType="begin"/>
    </w:r>
    <w:r>
      <w:rPr>
        <w:rStyle w:val="Nmerodepgina"/>
        <w:rFonts w:cs="Arial"/>
        <w:sz w:val="20"/>
        <w:szCs w:val="20"/>
      </w:rPr>
      <w:instrText xml:space="preserve"> NUMPAGES </w:instrText>
    </w:r>
    <w:r>
      <w:rPr>
        <w:rStyle w:val="Nmerodepgina"/>
        <w:rFonts w:cs="Arial"/>
        <w:sz w:val="20"/>
        <w:szCs w:val="20"/>
      </w:rPr>
      <w:fldChar w:fldCharType="separate"/>
    </w:r>
    <w:r w:rsidR="00E02E1F">
      <w:rPr>
        <w:rStyle w:val="Nmerodepgina"/>
        <w:rFonts w:cs="Arial"/>
        <w:noProof/>
        <w:sz w:val="20"/>
        <w:szCs w:val="20"/>
      </w:rPr>
      <w:t>15</w:t>
    </w:r>
    <w:r>
      <w:rPr>
        <w:rStyle w:val="Nmerodepgina"/>
        <w:rFonts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55" w:rsidRDefault="00176455">
    <w:pPr>
      <w:pStyle w:val="Encabezado"/>
      <w:jc w:val="right"/>
      <w:rPr>
        <w:rFonts w:cs="Arial"/>
        <w:b/>
        <w:i/>
        <w:sz w:val="20"/>
        <w:szCs w:val="20"/>
      </w:rPr>
    </w:pPr>
    <w:r>
      <w:rPr>
        <w:rFonts w:cs="Arial"/>
        <w:b/>
        <w:i/>
        <w:sz w:val="20"/>
        <w:szCs w:val="20"/>
      </w:rPr>
      <w:fldChar w:fldCharType="begin"/>
    </w:r>
    <w:r>
      <w:rPr>
        <w:rFonts w:cs="Arial"/>
        <w:b/>
        <w:i/>
        <w:sz w:val="20"/>
        <w:szCs w:val="20"/>
      </w:rPr>
      <w:instrText xml:space="preserve"> DOCPROPERTY  Category  \* MERGEFORMAT </w:instrText>
    </w:r>
    <w:r>
      <w:rPr>
        <w:rFonts w:cs="Arial"/>
        <w:b/>
        <w:i/>
        <w:sz w:val="20"/>
        <w:szCs w:val="20"/>
      </w:rPr>
      <w:fldChar w:fldCharType="separate"/>
    </w:r>
    <w:r w:rsidR="00A007C2">
      <w:rPr>
        <w:rFonts w:cs="Arial"/>
        <w:b/>
        <w:i/>
        <w:sz w:val="20"/>
        <w:szCs w:val="20"/>
      </w:rPr>
      <w:t>SECRETARIA - PERSONAL</w:t>
    </w:r>
    <w:r>
      <w:rPr>
        <w:rFonts w:cs="Arial"/>
        <w:b/>
        <w:i/>
        <w:sz w:val="20"/>
        <w:szCs w:val="20"/>
      </w:rPr>
      <w:fldChar w:fldCharType="end"/>
    </w:r>
  </w:p>
  <w:p w:rsidR="00176455" w:rsidRDefault="00176455">
    <w:pPr>
      <w:pStyle w:val="Encabezado"/>
      <w:jc w:val="right"/>
      <w:rPr>
        <w:rStyle w:val="Nmerodepgina"/>
        <w:rFonts w:cs="Arial"/>
        <w:i/>
        <w:sz w:val="18"/>
        <w:szCs w:val="18"/>
      </w:rPr>
    </w:pPr>
    <w:r>
      <w:rPr>
        <w:rStyle w:val="Nmerodepgina"/>
        <w:rFonts w:cs="Arial"/>
        <w:i/>
        <w:sz w:val="18"/>
        <w:szCs w:val="18"/>
      </w:rPr>
      <w:t>RGM/</w:t>
    </w:r>
    <w:proofErr w:type="spellStart"/>
    <w:r>
      <w:rPr>
        <w:rStyle w:val="Nmerodepgina"/>
        <w:rFonts w:cs="Arial"/>
        <w:i/>
        <w:sz w:val="18"/>
        <w:szCs w:val="18"/>
      </w:rPr>
      <w:t>ars</w:t>
    </w:r>
    <w:proofErr w:type="spellEnd"/>
  </w:p>
  <w:p w:rsidR="00176455" w:rsidRDefault="00176455">
    <w:pPr>
      <w:pStyle w:val="Encabezado"/>
      <w:jc w:val="right"/>
      <w:rPr>
        <w:rStyle w:val="Nmerodepgina"/>
        <w:rFonts w:cs="Arial"/>
        <w:sz w:val="18"/>
        <w:szCs w:val="18"/>
      </w:rPr>
    </w:pPr>
  </w:p>
  <w:p w:rsidR="00176455" w:rsidRDefault="00176455">
    <w:pPr>
      <w:pStyle w:val="Encabezado"/>
      <w:jc w:val="right"/>
      <w:rPr>
        <w:rStyle w:val="Nmerodepgina"/>
        <w:rFonts w:cs="Arial"/>
        <w:sz w:val="20"/>
        <w:szCs w:val="20"/>
      </w:rPr>
    </w:pPr>
    <w:r>
      <w:rPr>
        <w:rStyle w:val="Nmerodepgina"/>
        <w:rFonts w:cs="Arial"/>
        <w:sz w:val="20"/>
        <w:szCs w:val="20"/>
      </w:rPr>
      <w:fldChar w:fldCharType="begin"/>
    </w:r>
    <w:r>
      <w:rPr>
        <w:rStyle w:val="Nmerodepgina"/>
        <w:rFonts w:cs="Arial"/>
        <w:sz w:val="20"/>
        <w:szCs w:val="20"/>
      </w:rPr>
      <w:instrText xml:space="preserve"> PAGE </w:instrText>
    </w:r>
    <w:r>
      <w:rPr>
        <w:rStyle w:val="Nmerodepgina"/>
        <w:rFonts w:cs="Arial"/>
        <w:sz w:val="20"/>
        <w:szCs w:val="20"/>
      </w:rPr>
      <w:fldChar w:fldCharType="separate"/>
    </w:r>
    <w:r w:rsidR="00E02E1F">
      <w:rPr>
        <w:rStyle w:val="Nmerodepgina"/>
        <w:rFonts w:cs="Arial"/>
        <w:noProof/>
        <w:sz w:val="20"/>
        <w:szCs w:val="20"/>
      </w:rPr>
      <w:t>1</w:t>
    </w:r>
    <w:r>
      <w:rPr>
        <w:rStyle w:val="Nmerodepgina"/>
        <w:rFonts w:cs="Arial"/>
        <w:sz w:val="20"/>
        <w:szCs w:val="20"/>
      </w:rPr>
      <w:fldChar w:fldCharType="end"/>
    </w:r>
    <w:r>
      <w:rPr>
        <w:rStyle w:val="Nmerodepgina"/>
        <w:rFonts w:cs="Arial"/>
        <w:sz w:val="20"/>
        <w:szCs w:val="20"/>
      </w:rPr>
      <w:t xml:space="preserve"> / </w:t>
    </w:r>
    <w:r>
      <w:rPr>
        <w:rStyle w:val="Nmerodepgina"/>
        <w:rFonts w:cs="Arial"/>
        <w:sz w:val="20"/>
        <w:szCs w:val="20"/>
      </w:rPr>
      <w:fldChar w:fldCharType="begin"/>
    </w:r>
    <w:r>
      <w:rPr>
        <w:rStyle w:val="Nmerodepgina"/>
        <w:rFonts w:cs="Arial"/>
        <w:sz w:val="20"/>
        <w:szCs w:val="20"/>
      </w:rPr>
      <w:instrText xml:space="preserve"> NUMPAGES </w:instrText>
    </w:r>
    <w:r>
      <w:rPr>
        <w:rStyle w:val="Nmerodepgina"/>
        <w:rFonts w:cs="Arial"/>
        <w:sz w:val="20"/>
        <w:szCs w:val="20"/>
      </w:rPr>
      <w:fldChar w:fldCharType="separate"/>
    </w:r>
    <w:r w:rsidR="00E02E1F">
      <w:rPr>
        <w:rStyle w:val="Nmerodepgina"/>
        <w:rFonts w:cs="Arial"/>
        <w:noProof/>
        <w:sz w:val="20"/>
        <w:szCs w:val="20"/>
      </w:rPr>
      <w:t>1</w:t>
    </w:r>
    <w:r>
      <w:rPr>
        <w:rStyle w:val="Nmerodepgina"/>
        <w:rFonts w:cs="Arial"/>
        <w:sz w:val="20"/>
        <w:szCs w:val="20"/>
      </w:rPr>
      <w:fldChar w:fldCharType="end"/>
    </w:r>
  </w:p>
  <w:p w:rsidR="00176455" w:rsidRDefault="00176455">
    <w:pPr>
      <w:pStyle w:val="Encabezado"/>
      <w:rPr>
        <w:rFonts w:cs="Arial"/>
        <w:sz w:val="20"/>
        <w:szCs w:val="20"/>
      </w:rPr>
    </w:pPr>
  </w:p>
  <w:p w:rsidR="00176455" w:rsidRDefault="00176455">
    <w:pPr>
      <w:pStyle w:val="Encabezado"/>
      <w:rPr>
        <w:rFonts w:cs="Arial"/>
        <w:sz w:val="20"/>
        <w:szCs w:val="20"/>
      </w:rPr>
    </w:pPr>
  </w:p>
  <w:p w:rsidR="00176455" w:rsidRDefault="00176455">
    <w:pPr>
      <w:pStyle w:val="Encabezado"/>
      <w:rPr>
        <w:rFonts w:cs="Arial"/>
        <w:sz w:val="20"/>
        <w:szCs w:val="20"/>
      </w:rPr>
    </w:pPr>
  </w:p>
  <w:p w:rsidR="00176455" w:rsidRDefault="00176455">
    <w:pPr>
      <w:pStyle w:val="Encabezado"/>
      <w:rPr>
        <w:rFonts w:cs="Arial"/>
        <w:sz w:val="20"/>
        <w:szCs w:val="20"/>
      </w:rPr>
    </w:pPr>
  </w:p>
  <w:p w:rsidR="00176455" w:rsidRDefault="00176455">
    <w:pPr>
      <w:pStyle w:val="Encabezado"/>
      <w:rPr>
        <w:rFonts w:cs="Arial"/>
        <w:sz w:val="16"/>
        <w:szCs w:val="16"/>
      </w:rPr>
    </w:pPr>
  </w:p>
  <w:p w:rsidR="00176455" w:rsidRDefault="00176455">
    <w:pPr>
      <w:pStyle w:val="Encabezado"/>
      <w:rPr>
        <w:sz w:val="10"/>
        <w:szCs w:val="10"/>
      </w:rPr>
    </w:pPr>
    <w:r>
      <w:rPr>
        <w:rFonts w:cs="Arial"/>
        <w:sz w:val="10"/>
        <w:szCs w:val="10"/>
      </w:rPr>
      <w:fldChar w:fldCharType="begin"/>
    </w:r>
    <w:r>
      <w:rPr>
        <w:rFonts w:cs="Arial"/>
        <w:sz w:val="10"/>
        <w:szCs w:val="10"/>
      </w:rPr>
      <w:instrText xml:space="preserve"> FILENAME  \* Lower \p  \* MERGEFORMAT </w:instrText>
    </w:r>
    <w:r>
      <w:rPr>
        <w:rFonts w:cs="Arial"/>
        <w:sz w:val="10"/>
        <w:szCs w:val="10"/>
      </w:rPr>
      <w:fldChar w:fldCharType="separate"/>
    </w:r>
    <w:r w:rsidR="00A007C2">
      <w:rPr>
        <w:rFonts w:cs="Arial"/>
        <w:noProof/>
        <w:sz w:val="10"/>
        <w:szCs w:val="10"/>
      </w:rPr>
      <w:t>k:\secretaria\segexp\2021\01 personal\04 bolsas empleo temporal\004 borsa arquitecte superior. exp.2021-ofi_01-003303\07 bases.docx</w:t>
    </w:r>
    <w:r>
      <w:rPr>
        <w:rFonts w:cs="Arial"/>
        <w:sz w:val="10"/>
        <w:szCs w:val="1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0"/>
        <w:szCs w:val="20"/>
        <w:lang w:val="es-ES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0"/>
        <w:szCs w:val="20"/>
        <w:lang w:val="es-ES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0"/>
        <w:szCs w:val="20"/>
        <w:lang w:val="es-ES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2EEE3C6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5A47398"/>
    <w:multiLevelType w:val="hybridMultilevel"/>
    <w:tmpl w:val="F7E6DC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515ED"/>
    <w:multiLevelType w:val="hybridMultilevel"/>
    <w:tmpl w:val="6AF0FE58"/>
    <w:lvl w:ilvl="0" w:tplc="9054506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8F50655"/>
    <w:multiLevelType w:val="hybridMultilevel"/>
    <w:tmpl w:val="DF3216A0"/>
    <w:lvl w:ilvl="0" w:tplc="B7B2A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FB"/>
    <w:rsid w:val="0000370F"/>
    <w:rsid w:val="0016729F"/>
    <w:rsid w:val="00176455"/>
    <w:rsid w:val="001B2344"/>
    <w:rsid w:val="001C2EE4"/>
    <w:rsid w:val="001F32D7"/>
    <w:rsid w:val="00250511"/>
    <w:rsid w:val="00284605"/>
    <w:rsid w:val="002E2D2C"/>
    <w:rsid w:val="00322DFB"/>
    <w:rsid w:val="00326B15"/>
    <w:rsid w:val="0039167A"/>
    <w:rsid w:val="00453B19"/>
    <w:rsid w:val="00466848"/>
    <w:rsid w:val="0049421C"/>
    <w:rsid w:val="004948D4"/>
    <w:rsid w:val="004A42BE"/>
    <w:rsid w:val="004A5A81"/>
    <w:rsid w:val="004F51AC"/>
    <w:rsid w:val="00565AA8"/>
    <w:rsid w:val="00584E8A"/>
    <w:rsid w:val="005B412A"/>
    <w:rsid w:val="005D2407"/>
    <w:rsid w:val="005E71BE"/>
    <w:rsid w:val="0061028A"/>
    <w:rsid w:val="006A357F"/>
    <w:rsid w:val="006E2DA3"/>
    <w:rsid w:val="006E6F75"/>
    <w:rsid w:val="00774677"/>
    <w:rsid w:val="007F51AB"/>
    <w:rsid w:val="00801B09"/>
    <w:rsid w:val="00804883"/>
    <w:rsid w:val="008E57DB"/>
    <w:rsid w:val="009117FB"/>
    <w:rsid w:val="00926241"/>
    <w:rsid w:val="0092735C"/>
    <w:rsid w:val="00980BF2"/>
    <w:rsid w:val="0098782A"/>
    <w:rsid w:val="00A007C2"/>
    <w:rsid w:val="00A06983"/>
    <w:rsid w:val="00AD0EBE"/>
    <w:rsid w:val="00B1307A"/>
    <w:rsid w:val="00BD0C8C"/>
    <w:rsid w:val="00C01151"/>
    <w:rsid w:val="00CA4C51"/>
    <w:rsid w:val="00CE77DE"/>
    <w:rsid w:val="00D0264A"/>
    <w:rsid w:val="00D0282B"/>
    <w:rsid w:val="00D275DF"/>
    <w:rsid w:val="00D81863"/>
    <w:rsid w:val="00E02E1F"/>
    <w:rsid w:val="00E4137A"/>
    <w:rsid w:val="00EC2B1F"/>
    <w:rsid w:val="00EE259D"/>
    <w:rsid w:val="00F95504"/>
    <w:rsid w:val="00F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DFB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709"/>
      <w:jc w:val="center"/>
      <w:outlineLvl w:val="0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es-ES_tradnl"/>
    </w:r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firstLine="709"/>
      <w:jc w:val="both"/>
    </w:pPr>
    <w:rPr>
      <w:b/>
      <w:szCs w:val="20"/>
      <w:lang w:val="es-ES_tradnl"/>
    </w:rPr>
  </w:style>
  <w:style w:type="paragraph" w:styleId="Sangra2detindependiente">
    <w:name w:val="Body Text Indent 2"/>
    <w:basedOn w:val="Normal"/>
    <w:pPr>
      <w:ind w:firstLine="709"/>
      <w:jc w:val="both"/>
    </w:pPr>
    <w:rPr>
      <w:b/>
      <w:sz w:val="22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D0EBE"/>
    <w:pPr>
      <w:widowControl w:val="0"/>
      <w:suppressAutoHyphens/>
      <w:spacing w:after="120"/>
    </w:pPr>
    <w:rPr>
      <w:rFonts w:eastAsia="Lucida Sans Unicode" w:cs="Arial"/>
      <w:kern w:val="2"/>
      <w:sz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AD0EBE"/>
    <w:rPr>
      <w:rFonts w:ascii="Arial" w:eastAsia="Lucida Sans Unicode" w:hAnsi="Arial" w:cs="Arial"/>
      <w:kern w:val="2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DFB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709"/>
      <w:jc w:val="center"/>
      <w:outlineLvl w:val="0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es-ES_tradnl"/>
    </w:r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firstLine="709"/>
      <w:jc w:val="both"/>
    </w:pPr>
    <w:rPr>
      <w:b/>
      <w:szCs w:val="20"/>
      <w:lang w:val="es-ES_tradnl"/>
    </w:rPr>
  </w:style>
  <w:style w:type="paragraph" w:styleId="Sangra2detindependiente">
    <w:name w:val="Body Text Indent 2"/>
    <w:basedOn w:val="Normal"/>
    <w:pPr>
      <w:ind w:firstLine="709"/>
      <w:jc w:val="both"/>
    </w:pPr>
    <w:rPr>
      <w:b/>
      <w:sz w:val="22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D0EBE"/>
    <w:pPr>
      <w:widowControl w:val="0"/>
      <w:suppressAutoHyphens/>
      <w:spacing w:after="120"/>
    </w:pPr>
    <w:rPr>
      <w:rFonts w:eastAsia="Lucida Sans Unicode" w:cs="Arial"/>
      <w:kern w:val="2"/>
      <w:sz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AD0EBE"/>
    <w:rPr>
      <w:rFonts w:ascii="Arial" w:eastAsia="Lucida Sans Unicode" w:hAnsi="Arial" w:cs="Arial"/>
      <w:kern w:val="2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6B4016F7.dotm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Manager>Alberto Gimenez</Manager>
  <Company>Ajuntament de Canals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subject>Expediente</dc:subject>
  <dc:creator>Cristina Badia</dc:creator>
  <cp:lastModifiedBy>Cristina Badia</cp:lastModifiedBy>
  <cp:revision>2</cp:revision>
  <cp:lastPrinted>2021-10-01T09:53:00Z</cp:lastPrinted>
  <dcterms:created xsi:type="dcterms:W3CDTF">2021-10-01T09:56:00Z</dcterms:created>
  <dcterms:modified xsi:type="dcterms:W3CDTF">2021-10-01T09:56:00Z</dcterms:modified>
  <cp:category>SECRETARIA - PERSONAL</cp:category>
</cp:coreProperties>
</file>